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A9F" w:rsidRPr="00BC3A9F" w:rsidRDefault="00BC3A9F" w:rsidP="00BC3A9F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BC3A9F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Дагестан - страна гор 3 дня/2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37136" w:rsidRPr="00E36094" w:rsidRDefault="00E36094" w:rsidP="00E3609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Пятигорск – Грозный – Аргун – Бархан Сарыкум – Махачкала – Дербент – Махачкала – П</w:t>
      </w:r>
      <w:r w:rsidR="003568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ещера </w:t>
      </w:r>
      <w:r w:rsidR="0035688C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proofErr w:type="spellStart"/>
      <w:r w:rsidR="0035688C">
        <w:rPr>
          <w:rFonts w:ascii="Arial" w:eastAsia="Times New Roman" w:hAnsi="Arial" w:cs="Arial"/>
          <w:b/>
          <w:sz w:val="24"/>
          <w:szCs w:val="24"/>
          <w:lang w:eastAsia="ru-RU"/>
        </w:rPr>
        <w:t>Нокъо</w:t>
      </w:r>
      <w:proofErr w:type="spellEnd"/>
      <w:r w:rsidR="0035688C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Pr="00E3609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 подвесной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мост над Сулакским каньоном – Этнокомплекс «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Главрыба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>» –</w:t>
      </w:r>
      <w:r w:rsidRPr="00E3609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Пятигорск</w:t>
      </w:r>
      <w:r w:rsidR="00644F52">
        <w:rPr>
          <w:rFonts w:ascii="Arial" w:hAnsi="Arial" w:cs="Arial"/>
          <w:b/>
          <w:sz w:val="24"/>
          <w:szCs w:val="24"/>
        </w:rPr>
        <w:t>*</w:t>
      </w:r>
    </w:p>
    <w:p w:rsidR="009E47F0" w:rsidRPr="009E47F0" w:rsidRDefault="009E47F0" w:rsidP="00513FE1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9F478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E36094" w:rsidRPr="00E36094" w:rsidRDefault="00E36094" w:rsidP="00E3609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Главная изюминка тура - Дагестан – неизведанный край с удивительной природой и</w:t>
            </w:r>
          </w:p>
          <w:p w:rsidR="00E36094" w:rsidRDefault="00E36094" w:rsidP="00E3609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древней культурой.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E36094" w:rsidRPr="00E36094" w:rsidRDefault="00E36094" w:rsidP="00E3609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Здесь каждый камень – история, а каждый дом – музей. Древняя крепость Нарын-Кала</w:t>
            </w:r>
          </w:p>
          <w:p w:rsidR="00E36094" w:rsidRPr="00E36094" w:rsidRDefault="00E36094" w:rsidP="00E3609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тысячу лет защищала Дербент от нашествия кочевников, здесь находился «перекресток</w:t>
            </w:r>
          </w:p>
          <w:p w:rsidR="00E36094" w:rsidRPr="00E36094" w:rsidRDefault="00E36094" w:rsidP="00E3609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цивилизаций» через который проходил знаменитый Шелковый путь. Быт и культуру</w:t>
            </w:r>
          </w:p>
          <w:p w:rsidR="00E36094" w:rsidRPr="00E36094" w:rsidRDefault="00E36094" w:rsidP="00E3609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этого интересного региона вы узнаете, побывав на экскурсии в Старом городе. А какие</w:t>
            </w:r>
          </w:p>
          <w:p w:rsidR="00E36094" w:rsidRPr="00E36094" w:rsidRDefault="00E36094" w:rsidP="003D6D42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фотографии вы сделаете на фоне шедевров природы – бархана Сары-Кум и в </w:t>
            </w:r>
            <w:proofErr w:type="spellStart"/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Сулакском</w:t>
            </w:r>
            <w:proofErr w:type="spellEnd"/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каньоне на</w:t>
            </w:r>
            <w:r w:rsidR="003D6D4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третий день нашего путешествия!</w:t>
            </w:r>
          </w:p>
          <w:p w:rsidR="009E47F0" w:rsidRPr="00337136" w:rsidRDefault="009E47F0" w:rsidP="009E47F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D412E" w:rsidRPr="003D412E" w:rsidRDefault="003D412E" w:rsidP="009F478C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412E">
              <w:rPr>
                <w:rFonts w:ascii="Arial" w:hAnsi="Arial" w:cs="Arial"/>
                <w:b/>
                <w:iCs/>
                <w:sz w:val="18"/>
                <w:szCs w:val="18"/>
              </w:rPr>
              <w:t>Программа тура:</w:t>
            </w:r>
          </w:p>
          <w:p w:rsidR="00752C77" w:rsidRDefault="00752C77" w:rsidP="00752C77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</w:p>
          <w:p w:rsidR="00752C77" w:rsidRDefault="00752C77" w:rsidP="00752C77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Важная информация:</w:t>
            </w:r>
          </w:p>
          <w:p w:rsidR="00E36094" w:rsidRPr="0035688C" w:rsidRDefault="00E36094" w:rsidP="00E36094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5688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первый день тура ранний выезд из г. Пятигорска в 04:30 утра, поэтому рекомендуем бронировать доп. сутки за 1 день до начала тура.</w:t>
            </w:r>
          </w:p>
          <w:p w:rsidR="00E36094" w:rsidRPr="0035688C" w:rsidRDefault="00E36094" w:rsidP="00E36094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5688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Просьба указывать в заявке номер телефона туриста. За день до тура будет создана </w:t>
            </w:r>
            <w:proofErr w:type="spellStart"/>
            <w:r w:rsidRPr="0035688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ватсап</w:t>
            </w:r>
            <w:proofErr w:type="spellEnd"/>
            <w:r w:rsidRPr="0035688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группа с участниками тура, куда будет направлена вся необходимая информация: точное время отправления, места посадки, номер автобуса, номер телефона гида и мобильный телефон куратора тура!</w:t>
            </w:r>
          </w:p>
          <w:p w:rsidR="00D22937" w:rsidRPr="00796691" w:rsidRDefault="00D22937" w:rsidP="0079669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 4</w:t>
            </w:r>
            <w:r w:rsidR="003D6D42" w:rsidRPr="003D6D4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:00 - 4:30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выезд из Пятигорска на экскурсию в </w:t>
            </w:r>
            <w:r w:rsidRPr="0035688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г. Грозный</w:t>
            </w:r>
            <w:r w:rsidR="003D6D42" w:rsidRPr="0035688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Остановка (при работе комплекса) у </w:t>
            </w: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Мемориала памяти и славы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(Ингушетия, Назрань)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P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по Грозному</w:t>
            </w:r>
            <w:r w:rsidR="003D6D42" w:rsidRPr="003D6D4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поднимемся на смотровую площадку небоскреба «Грозный Сити»,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посетим мечеть «Сердце Чечни», а также православный храм Михаила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Архангела.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(доп. плата)</w:t>
            </w:r>
            <w:r w:rsidR="003D6D42" w:rsidRPr="003D6D4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E36094" w:rsidRP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Переезд в </w:t>
            </w: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Аргун</w:t>
            </w:r>
            <w:r w:rsidR="003D6D42" w:rsidRPr="003D6D4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Посещение мечети «Сердце матери» - мечеть необычной архитектуры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стиле хай-тек.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Переезд на </w:t>
            </w: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бархан Сарыкум.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Восхождение на БАРХАН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Бархан Сары – Кум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у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никальная природная достопримечательность,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которой больше не может похвастаться ни один уголок земного шара.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Здесь никогда не было пустыни, а бархан есть! И, не обычный, а один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 величайших в мире! А еще здесь снимали знаменитые сцены для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фильма «Белое солнце пустыни»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Переезд в </w:t>
            </w: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г. Махачкала (п. </w:t>
            </w:r>
            <w:proofErr w:type="spellStart"/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Ленинкент</w:t>
            </w:r>
            <w:proofErr w:type="spellEnd"/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)</w:t>
            </w:r>
            <w:r w:rsidR="003D6D42" w:rsidRPr="003D6D4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20</w:t>
            </w:r>
            <w:r w:rsidR="003D6D42" w:rsidRPr="003D6D4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Размещение в отеле.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Купание в море самостоятельно при желании (в теплое время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года)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P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время.</w:t>
            </w:r>
          </w:p>
          <w:p w:rsidR="003D412E" w:rsidRPr="003D6D42" w:rsidRDefault="003D412E" w:rsidP="0079669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D412E" w:rsidRPr="003D6D42" w:rsidRDefault="003D412E" w:rsidP="0079669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6D4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Дополнительные расходы: </w:t>
            </w:r>
          </w:p>
          <w:p w:rsidR="00E36094" w:rsidRPr="003D6D42" w:rsidRDefault="00E36094" w:rsidP="003D6D42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 рублей с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человека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смотровая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площадка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«Грозный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Сити»</w:t>
            </w:r>
          </w:p>
          <w:p w:rsidR="00E36094" w:rsidRPr="003D6D42" w:rsidRDefault="00E36094" w:rsidP="003D6D42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 рублей с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человека -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Бархан Сары –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Кум</w:t>
            </w:r>
          </w:p>
          <w:p w:rsidR="00E36094" w:rsidRPr="003D6D42" w:rsidRDefault="00E36094" w:rsidP="003D6D42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</w:p>
          <w:p w:rsidR="00E36094" w:rsidRPr="003D6D42" w:rsidRDefault="00E36094" w:rsidP="003D6D42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</w:p>
          <w:p w:rsidR="00F0549E" w:rsidRPr="00796691" w:rsidRDefault="00F0549E" w:rsidP="0079669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E14052" w:rsidRPr="00796691" w:rsidRDefault="00E14052" w:rsidP="00796691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79669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3D412E" w:rsidRPr="003D412E" w:rsidRDefault="003D412E" w:rsidP="009F478C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E36094" w:rsidRPr="003D6D42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отеле.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D4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8:</w:t>
            </w:r>
            <w:r w:rsidR="00E36094"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</w:t>
            </w:r>
            <w:r w:rsidRPr="003D6D4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 w:rsidR="00E36094"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Выезд из отеля на обзорную экскурсию по г. Дербент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P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Обзорная экскурсия по Дербенту.</w:t>
            </w:r>
          </w:p>
          <w:p w:rsidR="00E36094" w:rsidRP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Мы побываем в древней цитадели </w:t>
            </w: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крепости «Нарын-кала».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Когда-то ее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двойные стены, соединенные с Каспийским морем прикрывали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Каспийские ворота в Персию. Сегодня Нарын-кала входит в список</w:t>
            </w:r>
          </w:p>
          <w:p w:rsid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всемирного наследия ЮНЕСКО.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Затем мы пройдемся по живописным улочкам Дербента и окунемся в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невер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оятную атмосферу старого города.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P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Относительно возраста древнего Дербента мнения ученых и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историков расходятся, официально 2000-летие южных врат России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праздновали в 2015 году. А таинства и артефакты намекают о более</w:t>
            </w:r>
          </w:p>
          <w:p w:rsid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раннем образовании гостеприимного города…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P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Кулинарный мастер-класс по созданию национального</w:t>
            </w:r>
            <w:r w:rsidR="003D6D42" w:rsidRPr="003D6D4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дагестанского блюда «Чуду».</w:t>
            </w:r>
          </w:p>
          <w:p w:rsidR="00E36094" w:rsidRP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Отправляемся в гости к гостеприимным местным жителям, в красивый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уютный дом, построенный в этническом стиле. Нас ждет атмосфера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национальной культуры и самобытности Дагестана, многогранных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изысканных убранств и нарядов, предметов мебели и обихода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кавказских семей.</w:t>
            </w:r>
          </w:p>
          <w:p w:rsidR="00E36094" w:rsidRP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Пришло время научиться готовить настоящее дагестанское блюдо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«Чуду». Традиционно чуду состоит из тонкого теста на воде с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разнообразными начинками. У каждой хозяюшки свой тайный секрет</w:t>
            </w:r>
          </w:p>
          <w:p w:rsid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приготовления теста, а начинка выбирается по вкусу и сезону.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Радушная хозяйка поделится своим секретом с нами и каждый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 тура сможет приготовить себе чуду сам.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Pr="003D6D42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(входит в стоимость тура)</w:t>
            </w:r>
            <w:r w:rsidR="003D6D42" w:rsidRPr="003D6D4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P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Прогулка по современной части Дербента.</w:t>
            </w:r>
          </w:p>
          <w:p w:rsid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Спустимся на городскую набережную Дербента и прогуляемся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вдоль берега </w:t>
            </w:r>
            <w:proofErr w:type="spellStart"/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Каспиского</w:t>
            </w:r>
            <w:proofErr w:type="spellEnd"/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моря (купание в теплое время года при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желании).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Завершит экскурсию по самому южному городу России посещение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местного рынка, где можно приобрести разнообразные подарки и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сувениры из Дагестана.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Переезд в </w:t>
            </w: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Махачкалу.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19</w:t>
            </w:r>
            <w:r w:rsidR="003D6D42" w:rsidRPr="003D6D4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Возвращение в отель.</w:t>
            </w:r>
          </w:p>
          <w:p w:rsidR="003D6D42" w:rsidRPr="00E36094" w:rsidRDefault="003D6D42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P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3D0B63" w:rsidRPr="003D6D42" w:rsidRDefault="003D0B63" w:rsidP="003D0B6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12E" w:rsidRPr="003D6D42" w:rsidRDefault="003D412E" w:rsidP="003D412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6D42">
              <w:rPr>
                <w:rFonts w:ascii="Arial" w:hAnsi="Arial" w:cs="Arial"/>
                <w:b/>
                <w:sz w:val="18"/>
                <w:szCs w:val="18"/>
              </w:rPr>
              <w:t>Дополнительные расходы:</w:t>
            </w:r>
          </w:p>
          <w:p w:rsidR="00E36094" w:rsidRPr="003D6D42" w:rsidRDefault="00E36094" w:rsidP="003D6D42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 рублей с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человека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Крепость Нарын-Кала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входной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билет</w:t>
            </w:r>
          </w:p>
          <w:p w:rsidR="00E36094" w:rsidRPr="003D6D42" w:rsidRDefault="00E36094" w:rsidP="003D6D42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</w:p>
          <w:p w:rsidR="00F865DB" w:rsidRPr="00F865DB" w:rsidRDefault="00F865DB" w:rsidP="00F865D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14052" w:rsidRPr="00F865DB" w:rsidRDefault="00E14052" w:rsidP="00F865D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F865D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F0549E" w:rsidRPr="003D412E" w:rsidRDefault="00F0549E" w:rsidP="00F0549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E36094" w:rsidRPr="00817E12" w:rsidRDefault="00E36094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отеле.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Освобождение номеров.</w:t>
            </w:r>
          </w:p>
          <w:p w:rsidR="00817E12" w:rsidRPr="00E36094" w:rsidRDefault="00817E12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817E12" w:rsidRPr="00E36094" w:rsidRDefault="00817E12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17E1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8:</w:t>
            </w:r>
            <w:r w:rsidR="00E36094"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</w:t>
            </w:r>
            <w:r w:rsidRPr="00817E1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 w:rsidR="00E36094"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— Выезд на мастер-класс гончарного ремесла древнего</w:t>
            </w:r>
            <w:r w:rsidRPr="00817E1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E36094"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аула Дагестана</w:t>
            </w:r>
            <w:r w:rsidRPr="00817E1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E36094" w:rsidRPr="003D6D42" w:rsidRDefault="00E36094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современном мире инноваций, остаются забытыми и потерянными</w:t>
            </w:r>
            <w:r w:rsidR="00817E12" w:rsidRP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 человечества традиционные промыслы. Приглашаем Вас</w:t>
            </w:r>
            <w:r w:rsidR="00817E1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познакомиться</w:t>
            </w:r>
            <w:r w:rsidR="00817E1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="00817E1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удивительной</w:t>
            </w:r>
            <w:r w:rsidR="00817E1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хранительницей</w:t>
            </w:r>
            <w:r w:rsidR="00817E1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женского</w:t>
            </w:r>
            <w:r w:rsidR="00817E1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балхарского</w:t>
            </w:r>
            <w:proofErr w:type="spellEnd"/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ремесла, передающегося из поколения в поколение. Вы</w:t>
            </w:r>
            <w:r w:rsidR="00817E1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узнаете тайны создания керамических изделий древнего аула</w:t>
            </w:r>
            <w:r w:rsidR="00817E1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Балхар</w:t>
            </w:r>
            <w:proofErr w:type="spellEnd"/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и не только это…</w:t>
            </w:r>
          </w:p>
          <w:p w:rsidR="00817E12" w:rsidRPr="00E36094" w:rsidRDefault="00817E12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Pr="003D6D42" w:rsidRDefault="00E36094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Этот день приготовил нам встречу с природными чудесами</w:t>
            </w:r>
            <w:r w:rsidR="00817E1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Дагестана, которые поразят нас своим величием и красотой.</w:t>
            </w:r>
          </w:p>
          <w:p w:rsidR="00817E12" w:rsidRPr="00E36094" w:rsidRDefault="00817E12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Pr="003D6D42" w:rsidRDefault="00E36094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Предполагается поздний обед (ориентировочно в 17.00),</w:t>
            </w:r>
            <w:r w:rsidR="00817E12" w:rsidRPr="003D6D4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рекомендуется по желанию взять с собой в дорогу перекус.</w:t>
            </w:r>
          </w:p>
          <w:p w:rsidR="00817E12" w:rsidRPr="00E36094" w:rsidRDefault="00817E12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E36094" w:rsidRPr="00E36094" w:rsidRDefault="00E36094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Переезд на </w:t>
            </w:r>
            <w:proofErr w:type="spellStart"/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Чиркейское</w:t>
            </w:r>
            <w:proofErr w:type="spellEnd"/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водохранилище</w:t>
            </w:r>
            <w:r w:rsidR="00817E12" w:rsidRPr="003D6D4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E36094" w:rsidRPr="003D6D42" w:rsidRDefault="00E36094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побываем на смотровой площадке Чиркейского. Катание на</w:t>
            </w:r>
            <w:r w:rsidR="00817E1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катерах по Чиркейскому водохранилищу (за доп. плату и при работе</w:t>
            </w:r>
            <w:r w:rsidR="00817E1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катеров).</w:t>
            </w:r>
          </w:p>
          <w:p w:rsidR="00817E12" w:rsidRPr="00E36094" w:rsidRDefault="00817E12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E36094" w:rsidRPr="00E36094" w:rsidRDefault="00E36094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Пещера "</w:t>
            </w:r>
            <w:proofErr w:type="spellStart"/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Нокъо</w:t>
            </w:r>
            <w:proofErr w:type="spellEnd"/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" и подвесной мост над Сулакским каньоном.</w:t>
            </w:r>
          </w:p>
          <w:p w:rsidR="00E36094" w:rsidRPr="003D6D42" w:rsidRDefault="00E36094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Сулакский каньон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достопримечательность всемирного масштаба.</w:t>
            </w:r>
            <w:r w:rsidR="00817E1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Чтобы увидеть его мы выбрали самую живописную и</w:t>
            </w:r>
            <w:r w:rsidR="00817E1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запоминающуюся смотровую площадку. Путь лежит через горную</w:t>
            </w:r>
            <w:r w:rsidR="00817E1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пещеру, протяженностью несколько десятков метров. Настоящим</w:t>
            </w:r>
            <w:r w:rsidR="00817E1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искателям впечатлений откроется бескрайняя речная долина с</w:t>
            </w:r>
            <w:r w:rsidR="00817E1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изумрудной водой и навесной мост, соединяющий две скалы,</w:t>
            </w:r>
            <w:r w:rsidR="00817E1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возвышающихся над Сулакским каньоном. Завораживает цвет воды,</w:t>
            </w:r>
            <w:r w:rsidR="00817E1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больше напоминающий воды тропических морских курортов. И это на</w:t>
            </w:r>
            <w:r w:rsidR="00817E1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фоне фантастически красивых горных пейзажей.</w:t>
            </w:r>
          </w:p>
          <w:p w:rsidR="00817E12" w:rsidRPr="00E36094" w:rsidRDefault="00817E12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Pr="003D6D42" w:rsidRDefault="00E36094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Каждый шаг по мостику становится настоящим приключением, и</w:t>
            </w:r>
            <w:r w:rsidR="00817E1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приятным сюрпризом на другом конце пути станет возможность</w:t>
            </w:r>
            <w:r w:rsidR="00817E1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посетить кофейню, расположенную внутри скалы! (за доп. плату)</w:t>
            </w:r>
            <w:r w:rsidR="00817E1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817E12" w:rsidRPr="00E36094" w:rsidRDefault="00817E12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Pr="003D6D42" w:rsidRDefault="00E36094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Переезд в</w:t>
            </w: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этнокомплекс</w:t>
            </w:r>
            <w:proofErr w:type="spellEnd"/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«ГЛАВРЫБА»</w:t>
            </w:r>
            <w:r w:rsidR="00817E12" w:rsidRPr="003D6D4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817E12" w:rsidRPr="00E36094" w:rsidRDefault="00817E12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E36094" w:rsidRDefault="00E36094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16:00 Поздний обед (за доп. плату)</w:t>
            </w:r>
          </w:p>
          <w:p w:rsidR="00817E12" w:rsidRPr="00E36094" w:rsidRDefault="00817E12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E36094" w:rsidRDefault="00E36094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Благодарим гостеприимный Дагестан, наше путешествие подходит к</w:t>
            </w:r>
            <w:r w:rsid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завершению, пора отправиться домой.</w:t>
            </w:r>
          </w:p>
          <w:p w:rsidR="003D6D42" w:rsidRPr="00E36094" w:rsidRDefault="003D6D42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Default="00E36094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Переезд в </w:t>
            </w: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г. Пятигорск.</w:t>
            </w:r>
          </w:p>
          <w:p w:rsidR="003D6D42" w:rsidRPr="00E36094" w:rsidRDefault="003D6D42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36094" w:rsidRPr="00E36094" w:rsidRDefault="00E36094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Позднее возвращение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после 2 часов.</w:t>
            </w: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Отъезд.</w:t>
            </w:r>
          </w:p>
          <w:p w:rsidR="003D0B63" w:rsidRPr="00817E12" w:rsidRDefault="003D0B63" w:rsidP="00817E1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11519F" w:rsidRPr="00817E12" w:rsidRDefault="0011519F" w:rsidP="00817E1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17E12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817E1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E36094" w:rsidRPr="003D6D42" w:rsidRDefault="00E36094" w:rsidP="003D6D42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1000 - рублей с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человека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Катание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катерах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Чиркейскому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водохранилищу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(при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работе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катеров).</w:t>
            </w:r>
          </w:p>
          <w:p w:rsidR="00E36094" w:rsidRPr="003D6D42" w:rsidRDefault="00E36094" w:rsidP="003D6D42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700 рублей 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–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посещение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пещеры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3D6D42"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навесного моста</w:t>
            </w:r>
          </w:p>
          <w:p w:rsidR="00E36094" w:rsidRPr="003D6D42" w:rsidRDefault="00E36094" w:rsidP="003D6D42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</w:p>
          <w:p w:rsidR="00E36094" w:rsidRPr="003D6D42" w:rsidRDefault="00E36094" w:rsidP="003D6D42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D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</w:p>
          <w:p w:rsidR="003D0B63" w:rsidRPr="00F865DB" w:rsidRDefault="003D0B63" w:rsidP="00F865DB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  <w:p w:rsidR="00E14052" w:rsidRPr="00F865DB" w:rsidRDefault="00E14052" w:rsidP="00F865D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F865D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11519F" w:rsidRPr="0011519F" w:rsidRDefault="0011519F" w:rsidP="00F566CA">
            <w:pPr>
              <w:spacing w:after="0" w:line="240" w:lineRule="auto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E14052" w:rsidRDefault="003D457C" w:rsidP="009832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817E12" w:rsidRPr="00817E12" w:rsidRDefault="00817E12" w:rsidP="00817E12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завтрака</w:t>
            </w:r>
          </w:p>
          <w:p w:rsidR="00817E12" w:rsidRPr="00817E12" w:rsidRDefault="00817E12" w:rsidP="00817E12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 в этнодоме г. Дербент</w:t>
            </w:r>
          </w:p>
          <w:p w:rsidR="00817E12" w:rsidRPr="00817E12" w:rsidRDefault="00817E12" w:rsidP="00817E12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кулинарный мастер-класс по изготовлению национального дагестанского блюда чуду</w:t>
            </w:r>
          </w:p>
          <w:p w:rsidR="00817E12" w:rsidRPr="00817E12" w:rsidRDefault="00817E12" w:rsidP="00817E12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мастер-класс гончарного ремесла древнего аула </w:t>
            </w:r>
            <w:proofErr w:type="spellStart"/>
            <w:r w:rsidRP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Балхар</w:t>
            </w:r>
            <w:proofErr w:type="spellEnd"/>
          </w:p>
          <w:p w:rsidR="00817E12" w:rsidRPr="00817E12" w:rsidRDefault="00817E12" w:rsidP="00817E12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 в отеле 3-4* (Махачкала)</w:t>
            </w:r>
          </w:p>
          <w:p w:rsidR="00817E12" w:rsidRPr="00817E12" w:rsidRDefault="00817E12" w:rsidP="00817E12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экскурсионное обслуживание на маршруте</w:t>
            </w:r>
          </w:p>
          <w:p w:rsidR="00817E12" w:rsidRPr="00817E12" w:rsidRDefault="00817E12" w:rsidP="00817E12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транспортное обслуживание</w:t>
            </w:r>
          </w:p>
          <w:p w:rsidR="00E14052" w:rsidRPr="00760790" w:rsidRDefault="00E14052" w:rsidP="009832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E140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E14052" w:rsidRPr="00113ADA" w:rsidRDefault="00E14052" w:rsidP="00E14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58057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52C77" w:rsidRPr="00752C77" w:rsidRDefault="008D0C11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 -  в течение 5-ти</w:t>
            </w:r>
            <w:r w:rsidR="00752C77" w:rsidRPr="00752C77">
              <w:rPr>
                <w:rFonts w:ascii="Arial" w:hAnsi="Arial" w:cs="Arial"/>
                <w:b/>
                <w:sz w:val="18"/>
                <w:szCs w:val="18"/>
              </w:rPr>
              <w:t xml:space="preserve"> банковских дней с момента подтверждения;</w:t>
            </w:r>
          </w:p>
          <w:p w:rsidR="00FD6195" w:rsidRDefault="00752C77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t>100% - за две недели до заезда.</w:t>
            </w:r>
          </w:p>
          <w:p w:rsidR="00157F55" w:rsidRPr="00157F55" w:rsidRDefault="00157F55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(На праздничные </w:t>
            </w:r>
            <w:r w:rsidR="007065A0"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заезды уточнять</w:t>
            </w: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при бронировании)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:</w:t>
            </w:r>
          </w:p>
          <w:p w:rsidR="00752C77" w:rsidRDefault="00752C77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При аннуляции удерживаются </w:t>
            </w:r>
            <w:proofErr w:type="spellStart"/>
            <w:r w:rsidRPr="00752C77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 оператора, за 30 дней до начала тура без удержания, кроме праздничных дат </w:t>
            </w: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(уточнять при бронировании)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83252" w:rsidRDefault="00983252" w:rsidP="003D0B6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3252" w:rsidRPr="00580574" w:rsidRDefault="00983252" w:rsidP="0098325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065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Дополнительно оплачивается:</w:t>
            </w:r>
          </w:p>
          <w:p w:rsidR="00E14052" w:rsidRPr="00E14052" w:rsidRDefault="00E14052" w:rsidP="00E140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Symbol" w:char="F0B7"/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входные билеты</w:t>
            </w:r>
          </w:p>
          <w:p w:rsidR="00E14052" w:rsidRPr="00E14052" w:rsidRDefault="00E14052" w:rsidP="00E140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Symbol" w:char="F0B7"/>
            </w: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обеды и ужины</w:t>
            </w:r>
          </w:p>
          <w:p w:rsidR="00D22937" w:rsidRDefault="00E140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40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Symbol" w:char="F0B7"/>
            </w:r>
            <w:r w:rsid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аренда беспроводных наушников</w:t>
            </w:r>
          </w:p>
          <w:p w:rsidR="00644F52" w:rsidRDefault="00644F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44F52" w:rsidRPr="00644F52" w:rsidRDefault="00644F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44F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Отели в туре:</w:t>
            </w:r>
          </w:p>
          <w:p w:rsidR="00817E12" w:rsidRPr="004560F0" w:rsidRDefault="00817E12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Интурист</w:t>
            </w: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917361">
              <w:rPr>
                <w:rFonts w:ascii="Arial" w:hAnsi="Arial" w:cs="Arial"/>
                <w:b/>
                <w:sz w:val="18"/>
                <w:szCs w:val="18"/>
              </w:rPr>
              <w:t>С262024020515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5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817E12" w:rsidRPr="004560F0" w:rsidRDefault="00817E12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Гостиница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Бугарь</w:t>
            </w:r>
            <w:proofErr w:type="spellEnd"/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917361">
              <w:rPr>
                <w:rFonts w:ascii="Arial" w:hAnsi="Arial" w:cs="Arial"/>
                <w:b/>
                <w:color w:val="000000"/>
                <w:sz w:val="18"/>
                <w:szCs w:val="18"/>
              </w:rPr>
              <w:t>С262025005977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6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817E12" w:rsidRPr="004560F0" w:rsidRDefault="00817E12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Бештау</w:t>
            </w: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CD7FDB">
              <w:rPr>
                <w:rFonts w:ascii="Arial" w:hAnsi="Arial" w:cs="Arial"/>
                <w:b/>
                <w:sz w:val="18"/>
                <w:szCs w:val="18"/>
              </w:rPr>
              <w:t>С262024014242</w:t>
            </w:r>
            <w:r w:rsidRPr="004560F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817E12" w:rsidRDefault="00817E12" w:rsidP="00817E12">
            <w:pPr>
              <w:spacing w:after="0" w:line="240" w:lineRule="auto"/>
              <w:rPr>
                <w:rStyle w:val="a6"/>
                <w:rFonts w:ascii="Arial" w:hAnsi="Arial" w:cs="Arial"/>
                <w:b/>
                <w:bCs/>
                <w:color w:val="007BFF"/>
                <w:sz w:val="18"/>
                <w:szCs w:val="18"/>
              </w:rPr>
            </w:pP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Гостиница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Пятигорск 3</w:t>
            </w: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CD7FDB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AFAFA"/>
              </w:rPr>
              <w:t>С262024011180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8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580574" w:rsidRPr="00580574" w:rsidRDefault="00580574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22937" w:rsidRDefault="00D22937" w:rsidP="00FD61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Внимание:</w:t>
            </w:r>
          </w:p>
          <w:p w:rsidR="00E36094" w:rsidRPr="00E36094" w:rsidRDefault="00D22937" w:rsidP="00E3609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22937">
              <w:rPr>
                <w:rFonts w:ascii="Arial" w:hAnsi="Arial" w:cs="Arial"/>
                <w:sz w:val="18"/>
                <w:szCs w:val="18"/>
                <w:highlight w:val="white"/>
              </w:rPr>
              <w:t xml:space="preserve">Во время путешествия необходимо иметь наличные деньги на дополнительные расходы. Банковские карты </w:t>
            </w:r>
            <w:r w:rsidRPr="00E36094">
              <w:rPr>
                <w:rFonts w:ascii="Arial" w:hAnsi="Arial" w:cs="Arial"/>
                <w:sz w:val="18"/>
                <w:szCs w:val="18"/>
                <w:highlight w:val="white"/>
              </w:rPr>
              <w:t>для оплаты принимаются не везде.</w:t>
            </w:r>
          </w:p>
          <w:p w:rsidR="00817E12" w:rsidRPr="00817E12" w:rsidRDefault="00E36094" w:rsidP="00817E1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 xml:space="preserve">Завершение экскурсии в последний день тура ориентировочно в 17 после позднего обеда в </w:t>
            </w:r>
            <w:proofErr w:type="spellStart"/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этнокомплексе</w:t>
            </w:r>
            <w:proofErr w:type="spellEnd"/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«ГЛАВРЫБА» республики Дагестан. Далее группа выезжает в город Пятигорск, ориентировочное время прибытия 23.00-00.00 (все зависит от транспортной загрузки).</w:t>
            </w:r>
          </w:p>
          <w:p w:rsidR="00817E12" w:rsidRPr="00817E12" w:rsidRDefault="00817E12" w:rsidP="00817E1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тоимость дополнительных суток </w:t>
            </w:r>
            <w:r w:rsidRP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отеле «Бештау» может меняться в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зависимости от дат заезда.</w:t>
            </w:r>
          </w:p>
          <w:p w:rsidR="00817E12" w:rsidRPr="00817E12" w:rsidRDefault="00E36094" w:rsidP="00817E1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360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индивидуального трансфера Аэропорт Минеральные воды – Пятигорск 1900 рублей за</w:t>
            </w:r>
            <w:r w:rsid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машину. Время в пути 30-40 минут.</w:t>
            </w:r>
          </w:p>
          <w:p w:rsidR="00E36094" w:rsidRPr="00817E12" w:rsidRDefault="00E36094" w:rsidP="00817E1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индивидуального трансфера от комплекса Глав Рыба - Аэропорт Махачкала 6000</w:t>
            </w:r>
            <w:r w:rsid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рублей за машину. Время в пути ориентировочно 2,0 часа.</w:t>
            </w:r>
          </w:p>
          <w:p w:rsidR="00580574" w:rsidRDefault="00580574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E36094" w:rsidRP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По усмотрению туриста возможно 2 варианта:</w:t>
            </w:r>
          </w:p>
          <w:p w:rsidR="00E36094" w:rsidRPr="00E36094" w:rsidRDefault="00E36094" w:rsidP="00E36094">
            <w:pPr>
              <w:pStyle w:val="a3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Вылет из аэропорта Махачкала в республике Дагестан.</w:t>
            </w:r>
          </w:p>
          <w:p w:rsidR="00E36094" w:rsidRPr="00E36094" w:rsidRDefault="00E36094" w:rsidP="00E360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Выезд ориентировочно в 17 от </w:t>
            </w:r>
            <w:proofErr w:type="spellStart"/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этнокомплекса</w:t>
            </w:r>
            <w:proofErr w:type="spellEnd"/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«ГЛАВРЫБА», время в пути до аэропорта составит около 2,0 часов (также возможно не обедать и выехать раньше примерно в 17 с </w:t>
            </w:r>
            <w:proofErr w:type="spellStart"/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этнокомплекса</w:t>
            </w:r>
            <w:proofErr w:type="spellEnd"/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).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Возможно, заказать дополнительно трансфер 5000 рублей или добраться до аэропорта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самостоятельно.</w:t>
            </w:r>
          </w:p>
          <w:p w:rsidR="00E36094" w:rsidRDefault="00E36094" w:rsidP="00E36094">
            <w:pPr>
              <w:pStyle w:val="a3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Возвращение в Пятигорск вместе со всей группой ориентировочное время прибытия 23.00- 00:00 (все зависит от транспортной загрузки).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3609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Рекомендуем бронировать доп. сутки.</w:t>
            </w:r>
          </w:p>
          <w:p w:rsidR="00817E12" w:rsidRDefault="00817E12" w:rsidP="00817E12">
            <w:pPr>
              <w:pStyle w:val="a3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817E12" w:rsidRDefault="00817E12" w:rsidP="00817E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Доп. сутки за номер:</w:t>
            </w:r>
          </w:p>
          <w:p w:rsidR="00817E12" w:rsidRPr="00817E12" w:rsidRDefault="00817E12" w:rsidP="00817E12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«Пятигорск»**, номер «Стандарт» (завтрак включён) - 6400/4100 руб./чел.(2-х/1-но местный номер)</w:t>
            </w:r>
          </w:p>
          <w:p w:rsidR="00817E12" w:rsidRPr="00817E12" w:rsidRDefault="00817E12" w:rsidP="00817E12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«Интурист»***, »**, номер «Стандарт» (завтрак включен) - 6650/7500 руб./чел. (2-х/1-но местный номер)</w:t>
            </w:r>
          </w:p>
          <w:p w:rsidR="00817E12" w:rsidRPr="00817E12" w:rsidRDefault="00817E12" w:rsidP="00817E12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«Бештау»***, »**, номер «Стандарт» (завтрак включён) - </w:t>
            </w:r>
            <w:r w:rsidRPr="00817E1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8600/7800 </w:t>
            </w:r>
            <w:r w:rsidRP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руб./чел.(2-х/1-но местный номер)</w:t>
            </w:r>
          </w:p>
          <w:p w:rsidR="00817E12" w:rsidRPr="00817E12" w:rsidRDefault="00817E12" w:rsidP="00817E12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7E1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817E1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Бугарь</w:t>
            </w:r>
            <w:proofErr w:type="spellEnd"/>
            <w:r w:rsidRPr="00817E1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»****, номер «Стандарт» (завтрак включён) - 7800/6800 - </w:t>
            </w:r>
            <w:r w:rsidRPr="00817E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руб./чел. (2-х/1-но местный номер)</w:t>
            </w:r>
          </w:p>
          <w:p w:rsidR="00E36094" w:rsidRPr="00580574" w:rsidRDefault="00E36094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FD6195" w:rsidRDefault="00752C77" w:rsidP="00E14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Внимание! </w:t>
            </w:r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С 01.05.2018 в Ставропольском Крае дополнительно оплачивается </w:t>
            </w:r>
            <w:proofErr w:type="spellStart"/>
            <w:r w:rsidRPr="00752C77">
              <w:rPr>
                <w:rFonts w:ascii="Arial" w:hAnsi="Arial" w:cs="Arial"/>
                <w:b/>
                <w:sz w:val="18"/>
                <w:szCs w:val="18"/>
              </w:rPr>
              <w:t>единоразовый</w:t>
            </w:r>
            <w:proofErr w:type="spellEnd"/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</w:t>
            </w:r>
            <w:r>
              <w:rPr>
                <w:rFonts w:ascii="Arial" w:hAnsi="Arial" w:cs="Arial"/>
                <w:b/>
                <w:sz w:val="18"/>
                <w:szCs w:val="18"/>
              </w:rPr>
              <w:t>уристы (</w:t>
            </w:r>
            <w:r w:rsidRPr="00752C77">
              <w:rPr>
                <w:rFonts w:ascii="Arial" w:hAnsi="Arial" w:cs="Arial"/>
                <w:b/>
                <w:sz w:val="18"/>
                <w:szCs w:val="18"/>
              </w:rPr>
              <w:t>проживающие в объектах размещения более 24 часов), кроме лиц, освобожденных от уплаты курортного сбора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FD6195" w:rsidRPr="00FD6195" w:rsidRDefault="00FD6195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78B0" w:rsidRPr="007A25BB" w:rsidRDefault="00FD6195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A25BB">
              <w:rPr>
                <w:rFonts w:ascii="Arial" w:hAnsi="Arial" w:cs="Arial"/>
                <w:b/>
                <w:sz w:val="18"/>
                <w:szCs w:val="18"/>
              </w:rPr>
              <w:t>Что взять с собой в путешествие:</w:t>
            </w:r>
          </w:p>
          <w:p w:rsidR="003D0B63" w:rsidRPr="007A25BB" w:rsidRDefault="003D0B63" w:rsidP="003D0B63">
            <w:pPr>
              <w:spacing w:after="0" w:line="240" w:lineRule="auto"/>
              <w:ind w:right="27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документы, необходимые в поездку (оригинал па</w:t>
            </w:r>
            <w:bookmarkStart w:id="0" w:name="_GoBack"/>
            <w:bookmarkEnd w:id="0"/>
            <w:r w:rsidRPr="007A25BB">
              <w:rPr>
                <w:rFonts w:ascii="Arial" w:hAnsi="Arial" w:cs="Arial"/>
                <w:sz w:val="18"/>
                <w:szCs w:val="18"/>
              </w:rPr>
              <w:t>спорта и свидетельства о рождении для детей до 14 лет, медицинский полис ОМС).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 xml:space="preserve">- удобную одежду по сезону + теплую одежду для посещения </w:t>
            </w:r>
            <w:proofErr w:type="spellStart"/>
            <w:r w:rsidRPr="007A25BB">
              <w:rPr>
                <w:rFonts w:ascii="Arial" w:hAnsi="Arial" w:cs="Arial"/>
                <w:sz w:val="18"/>
                <w:szCs w:val="18"/>
              </w:rPr>
              <w:t>Приэльбрусья</w:t>
            </w:r>
            <w:proofErr w:type="spellEnd"/>
            <w:r w:rsidRPr="007A25BB">
              <w:rPr>
                <w:rFonts w:ascii="Arial" w:hAnsi="Arial" w:cs="Arial"/>
                <w:sz w:val="18"/>
                <w:szCs w:val="18"/>
              </w:rPr>
              <w:t xml:space="preserve"> и Домбая.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удобную спортивную обувь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плащ-дождевик или зонтик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солнцезащитные очки и крем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купальники и наряды для фотосессий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личную аптечку и средство от укусов насекомых (при необходимости)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деньги на личные цели</w:t>
            </w:r>
          </w:p>
          <w:p w:rsidR="00FD6195" w:rsidRPr="003D412E" w:rsidRDefault="00FD6195" w:rsidP="00FD619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5078"/>
    <w:multiLevelType w:val="hybridMultilevel"/>
    <w:tmpl w:val="1E2E3732"/>
    <w:lvl w:ilvl="0" w:tplc="14DEF922">
      <w:start w:val="1"/>
      <w:numFmt w:val="bullet"/>
      <w:suff w:val="space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815627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84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63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006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CD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47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24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FE2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D6AD2"/>
    <w:multiLevelType w:val="multilevel"/>
    <w:tmpl w:val="82962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F87B08"/>
    <w:multiLevelType w:val="hybridMultilevel"/>
    <w:tmpl w:val="8DBC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11782"/>
    <w:multiLevelType w:val="multilevel"/>
    <w:tmpl w:val="FFB213D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5" w15:restartNumberingAfterBreak="0">
    <w:nsid w:val="19A50EED"/>
    <w:multiLevelType w:val="hybridMultilevel"/>
    <w:tmpl w:val="90241946"/>
    <w:lvl w:ilvl="0" w:tplc="D08E5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76AA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0B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20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ABD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47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2E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C70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3A5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503F1"/>
    <w:multiLevelType w:val="hybridMultilevel"/>
    <w:tmpl w:val="A2CE5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5017"/>
    <w:multiLevelType w:val="hybridMultilevel"/>
    <w:tmpl w:val="85DA7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30A09"/>
    <w:multiLevelType w:val="hybridMultilevel"/>
    <w:tmpl w:val="36C22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5C99"/>
    <w:multiLevelType w:val="multilevel"/>
    <w:tmpl w:val="3794933E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41" w:hanging="360"/>
      </w:pPr>
      <w:rPr>
        <w:rFonts w:ascii="Wingdings" w:hAnsi="Wingdings"/>
      </w:rPr>
    </w:lvl>
  </w:abstractNum>
  <w:abstractNum w:abstractNumId="11" w15:restartNumberingAfterBreak="0">
    <w:nsid w:val="27E95583"/>
    <w:multiLevelType w:val="multilevel"/>
    <w:tmpl w:val="715097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8BC5EFF"/>
    <w:multiLevelType w:val="hybridMultilevel"/>
    <w:tmpl w:val="3626A7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F8E1B20"/>
    <w:multiLevelType w:val="multilevel"/>
    <w:tmpl w:val="A9046C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33312091"/>
    <w:multiLevelType w:val="multilevel"/>
    <w:tmpl w:val="32623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43216C1"/>
    <w:multiLevelType w:val="hybridMultilevel"/>
    <w:tmpl w:val="63DED4CC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6" w15:restartNumberingAfterBreak="0">
    <w:nsid w:val="349037B6"/>
    <w:multiLevelType w:val="hybridMultilevel"/>
    <w:tmpl w:val="FFDC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853F0"/>
    <w:multiLevelType w:val="multilevel"/>
    <w:tmpl w:val="EF0A0D7E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41" w:hanging="360"/>
      </w:pPr>
      <w:rPr>
        <w:rFonts w:ascii="Wingdings" w:hAnsi="Wingdings"/>
      </w:rPr>
    </w:lvl>
  </w:abstractNum>
  <w:abstractNum w:abstractNumId="18" w15:restartNumberingAfterBreak="0">
    <w:nsid w:val="35CF06DA"/>
    <w:multiLevelType w:val="hybridMultilevel"/>
    <w:tmpl w:val="F61C1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72457"/>
    <w:multiLevelType w:val="multilevel"/>
    <w:tmpl w:val="98EE7696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446F7"/>
    <w:multiLevelType w:val="hybridMultilevel"/>
    <w:tmpl w:val="6B587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66B3A"/>
    <w:multiLevelType w:val="hybridMultilevel"/>
    <w:tmpl w:val="003C3D5C"/>
    <w:lvl w:ilvl="0" w:tplc="3F089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57826D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7070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B88E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1C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D071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A840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82DE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FE90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549AE"/>
    <w:multiLevelType w:val="hybridMultilevel"/>
    <w:tmpl w:val="9F10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2087B"/>
    <w:multiLevelType w:val="hybridMultilevel"/>
    <w:tmpl w:val="EBB89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64F63"/>
    <w:multiLevelType w:val="hybridMultilevel"/>
    <w:tmpl w:val="7CC41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F0EA5"/>
    <w:multiLevelType w:val="multilevel"/>
    <w:tmpl w:val="0C1CDB5C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04"/>
        </w:tabs>
        <w:ind w:left="2804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524"/>
        </w:tabs>
        <w:ind w:left="3524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4964"/>
        </w:tabs>
        <w:ind w:left="4964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684"/>
        </w:tabs>
        <w:ind w:left="5684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/>
        <w:sz w:val="20"/>
      </w:rPr>
    </w:lvl>
  </w:abstractNum>
  <w:abstractNum w:abstractNumId="29" w15:restartNumberingAfterBreak="0">
    <w:nsid w:val="690E7B54"/>
    <w:multiLevelType w:val="hybridMultilevel"/>
    <w:tmpl w:val="354CEC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64002"/>
    <w:multiLevelType w:val="multilevel"/>
    <w:tmpl w:val="966C2394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32" w15:restartNumberingAfterBreak="0">
    <w:nsid w:val="748F64EB"/>
    <w:multiLevelType w:val="hybridMultilevel"/>
    <w:tmpl w:val="B0006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6293C"/>
    <w:multiLevelType w:val="multilevel"/>
    <w:tmpl w:val="51FA4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AAD2103"/>
    <w:multiLevelType w:val="hybridMultilevel"/>
    <w:tmpl w:val="3A36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0104B"/>
    <w:multiLevelType w:val="hybridMultilevel"/>
    <w:tmpl w:val="01BCD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20"/>
  </w:num>
  <w:num w:numId="4">
    <w:abstractNumId w:val="27"/>
  </w:num>
  <w:num w:numId="5">
    <w:abstractNumId w:val="23"/>
  </w:num>
  <w:num w:numId="6">
    <w:abstractNumId w:val="8"/>
  </w:num>
  <w:num w:numId="7">
    <w:abstractNumId w:val="14"/>
  </w:num>
  <w:num w:numId="8">
    <w:abstractNumId w:val="11"/>
  </w:num>
  <w:num w:numId="9">
    <w:abstractNumId w:val="16"/>
  </w:num>
  <w:num w:numId="10">
    <w:abstractNumId w:val="17"/>
  </w:num>
  <w:num w:numId="11">
    <w:abstractNumId w:val="31"/>
  </w:num>
  <w:num w:numId="12">
    <w:abstractNumId w:val="3"/>
  </w:num>
  <w:num w:numId="13">
    <w:abstractNumId w:val="19"/>
  </w:num>
  <w:num w:numId="14">
    <w:abstractNumId w:val="6"/>
  </w:num>
  <w:num w:numId="15">
    <w:abstractNumId w:val="25"/>
  </w:num>
  <w:num w:numId="16">
    <w:abstractNumId w:val="10"/>
  </w:num>
  <w:num w:numId="17">
    <w:abstractNumId w:val="4"/>
  </w:num>
  <w:num w:numId="18">
    <w:abstractNumId w:val="13"/>
  </w:num>
  <w:num w:numId="19">
    <w:abstractNumId w:val="2"/>
  </w:num>
  <w:num w:numId="20">
    <w:abstractNumId w:val="24"/>
  </w:num>
  <w:num w:numId="21">
    <w:abstractNumId w:val="29"/>
  </w:num>
  <w:num w:numId="22">
    <w:abstractNumId w:val="28"/>
  </w:num>
  <w:num w:numId="23">
    <w:abstractNumId w:val="33"/>
  </w:num>
  <w:num w:numId="24">
    <w:abstractNumId w:val="5"/>
  </w:num>
  <w:num w:numId="25">
    <w:abstractNumId w:val="1"/>
  </w:num>
  <w:num w:numId="26">
    <w:abstractNumId w:val="15"/>
  </w:num>
  <w:num w:numId="27">
    <w:abstractNumId w:val="22"/>
  </w:num>
  <w:num w:numId="28">
    <w:abstractNumId w:val="12"/>
  </w:num>
  <w:num w:numId="29">
    <w:abstractNumId w:val="34"/>
  </w:num>
  <w:num w:numId="30">
    <w:abstractNumId w:val="32"/>
  </w:num>
  <w:num w:numId="31">
    <w:abstractNumId w:val="35"/>
  </w:num>
  <w:num w:numId="32">
    <w:abstractNumId w:val="9"/>
  </w:num>
  <w:num w:numId="33">
    <w:abstractNumId w:val="18"/>
  </w:num>
  <w:num w:numId="34">
    <w:abstractNumId w:val="21"/>
  </w:num>
  <w:num w:numId="35">
    <w:abstractNumId w:val="26"/>
  </w:num>
  <w:num w:numId="3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13ADA"/>
    <w:rsid w:val="0011519F"/>
    <w:rsid w:val="00143489"/>
    <w:rsid w:val="0015338A"/>
    <w:rsid w:val="00157F55"/>
    <w:rsid w:val="001F3DFD"/>
    <w:rsid w:val="00227EF1"/>
    <w:rsid w:val="002E129E"/>
    <w:rsid w:val="00337136"/>
    <w:rsid w:val="0035688C"/>
    <w:rsid w:val="003827F3"/>
    <w:rsid w:val="00394752"/>
    <w:rsid w:val="003A6503"/>
    <w:rsid w:val="003D0B63"/>
    <w:rsid w:val="003D412E"/>
    <w:rsid w:val="003D457C"/>
    <w:rsid w:val="003D6D42"/>
    <w:rsid w:val="003E6650"/>
    <w:rsid w:val="003F107E"/>
    <w:rsid w:val="00413FD5"/>
    <w:rsid w:val="004560F0"/>
    <w:rsid w:val="00497498"/>
    <w:rsid w:val="00513FE1"/>
    <w:rsid w:val="0053580A"/>
    <w:rsid w:val="00580574"/>
    <w:rsid w:val="00586D9D"/>
    <w:rsid w:val="005C09B1"/>
    <w:rsid w:val="005F3D13"/>
    <w:rsid w:val="00627656"/>
    <w:rsid w:val="00644F52"/>
    <w:rsid w:val="0067518E"/>
    <w:rsid w:val="007065A0"/>
    <w:rsid w:val="00752C77"/>
    <w:rsid w:val="00760790"/>
    <w:rsid w:val="00796691"/>
    <w:rsid w:val="007A25BB"/>
    <w:rsid w:val="00817E12"/>
    <w:rsid w:val="008321D6"/>
    <w:rsid w:val="008718B7"/>
    <w:rsid w:val="008D0C11"/>
    <w:rsid w:val="008E2CED"/>
    <w:rsid w:val="008F19BD"/>
    <w:rsid w:val="00983252"/>
    <w:rsid w:val="009E47F0"/>
    <w:rsid w:val="009F478C"/>
    <w:rsid w:val="00A5791A"/>
    <w:rsid w:val="00A878B0"/>
    <w:rsid w:val="00AA1DC5"/>
    <w:rsid w:val="00BA5694"/>
    <w:rsid w:val="00BC3A9F"/>
    <w:rsid w:val="00C8417E"/>
    <w:rsid w:val="00D219F8"/>
    <w:rsid w:val="00D22937"/>
    <w:rsid w:val="00D466EC"/>
    <w:rsid w:val="00DD7200"/>
    <w:rsid w:val="00E061E5"/>
    <w:rsid w:val="00E14052"/>
    <w:rsid w:val="00E36094"/>
    <w:rsid w:val="00F0549E"/>
    <w:rsid w:val="00F23344"/>
    <w:rsid w:val="00F865DB"/>
    <w:rsid w:val="00FD619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0F7C8B"/>
    <w:pPr>
      <w:ind w:left="720"/>
      <w:contextualSpacing/>
    </w:pPr>
  </w:style>
  <w:style w:type="character" w:styleId="a5">
    <w:name w:val="Strong"/>
    <w:basedOn w:val="a0"/>
    <w:uiPriority w:val="22"/>
    <w:qFormat/>
    <w:rsid w:val="000F7C8B"/>
    <w:rPr>
      <w:b/>
      <w:bCs/>
    </w:rPr>
  </w:style>
  <w:style w:type="character" w:styleId="a6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3"/>
    <w:rsid w:val="00513FE1"/>
    <w:rPr>
      <w:rFonts w:ascii="Calibri" w:eastAsia="Calibri" w:hAnsi="Calibri" w:cs="Times New Roman"/>
    </w:rPr>
  </w:style>
  <w:style w:type="paragraph" w:customStyle="1" w:styleId="gdlr-core-icon-list-content">
    <w:name w:val="gdlr-core-icon-list-content"/>
    <w:basedOn w:val="a"/>
    <w:rsid w:val="007065A0"/>
    <w:rPr>
      <w:rFonts w:asciiTheme="minorHAnsi" w:eastAsia="Times New Roman" w:hAnsiTheme="minorHAnsi"/>
      <w:color w:val="000000"/>
      <w:szCs w:val="20"/>
      <w:lang w:eastAsia="ru-RU"/>
    </w:rPr>
  </w:style>
  <w:style w:type="paragraph" w:styleId="a7">
    <w:name w:val="Body Text"/>
    <w:basedOn w:val="a"/>
    <w:link w:val="a8"/>
    <w:rsid w:val="00A878B0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878B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registry-info">
    <w:name w:val="registry-info"/>
    <w:basedOn w:val="a0"/>
    <w:rsid w:val="004560F0"/>
  </w:style>
  <w:style w:type="character" w:styleId="a9">
    <w:name w:val="FollowedHyperlink"/>
    <w:basedOn w:val="a0"/>
    <w:uiPriority w:val="99"/>
    <w:semiHidden/>
    <w:unhideWhenUsed/>
    <w:rsid w:val="004560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7dd709fb-c607-11ef-92da-037c2aee0095/about-res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a019385e-c608-11ef-92da-1b0c85036c0f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f9d3e839-7369-11f0-a766-59a2deb8f5c2/about-resort" TargetMode="External"/><Relationship Id="rId5" Type="http://schemas.openxmlformats.org/officeDocument/2006/relationships/hyperlink" Target="https://tourism.fsa.gov.ru/ru/resorts/hotels/e480bc6d-c606-11ef-92da-d1eaa3822637/about-resor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21</cp:revision>
  <dcterms:created xsi:type="dcterms:W3CDTF">2024-04-09T12:54:00Z</dcterms:created>
  <dcterms:modified xsi:type="dcterms:W3CDTF">2026-02-08T12:43:00Z</dcterms:modified>
</cp:coreProperties>
</file>